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C0167" w:rsidRPr="00D315A1" w:rsidRDefault="00D315A1">
      <w:pPr>
        <w:rPr>
          <w:rFonts w:ascii="標楷體" w:eastAsia="標楷體" w:hAnsi="標楷體"/>
          <w:b/>
          <w:bCs/>
          <w:sz w:val="28"/>
          <w:szCs w:val="28"/>
        </w:rPr>
      </w:pPr>
      <w:bookmarkStart w:id="0" w:name="_GoBack"/>
      <w:bookmarkEnd w:id="0"/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國立屏東高級中學114學年度第2學期第1次導師會報會議紀錄</w:t>
      </w:r>
    </w:p>
    <w:p w14:paraId="00000002" w14:textId="77777777" w:rsidR="00AC0167" w:rsidRPr="00D315A1" w:rsidRDefault="00D315A1">
      <w:pPr>
        <w:rPr>
          <w:rFonts w:ascii="標楷體" w:eastAsia="標楷體" w:hAnsi="標楷體"/>
          <w:b/>
          <w:bCs/>
          <w:sz w:val="28"/>
          <w:szCs w:val="28"/>
        </w:rPr>
      </w:pP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時間：民國115年2月23日(星期一)下午16時20分</w:t>
      </w:r>
    </w:p>
    <w:p w14:paraId="00000003" w14:textId="4BA919DC" w:rsidR="00AC0167" w:rsidRPr="00D315A1" w:rsidRDefault="00D315A1" w:rsidP="00D315A1">
      <w:pPr>
        <w:tabs>
          <w:tab w:val="left" w:pos="4488"/>
        </w:tabs>
        <w:rPr>
          <w:rFonts w:ascii="標楷體" w:eastAsia="標楷體" w:hAnsi="標楷體"/>
          <w:b/>
          <w:bCs/>
          <w:sz w:val="28"/>
          <w:szCs w:val="28"/>
        </w:rPr>
      </w:pP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地點：本校行政大樓4樓演講廳</w:t>
      </w: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ab/>
      </w:r>
    </w:p>
    <w:p w14:paraId="00000004" w14:textId="77777777" w:rsidR="00AC0167" w:rsidRPr="00D315A1" w:rsidRDefault="00D315A1">
      <w:pPr>
        <w:rPr>
          <w:rFonts w:ascii="標楷體" w:eastAsia="標楷體" w:hAnsi="標楷體"/>
          <w:b/>
          <w:bCs/>
          <w:sz w:val="28"/>
          <w:szCs w:val="28"/>
        </w:rPr>
      </w:pP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 xml:space="preserve">主席：林智勳 主任　　　　　　</w:t>
      </w:r>
    </w:p>
    <w:p w14:paraId="00000005" w14:textId="77777777" w:rsidR="00AC0167" w:rsidRPr="00D315A1" w:rsidRDefault="00D315A1">
      <w:pPr>
        <w:rPr>
          <w:rFonts w:ascii="標楷體" w:eastAsia="標楷體" w:hAnsi="標楷體"/>
          <w:b/>
          <w:bCs/>
          <w:sz w:val="28"/>
          <w:szCs w:val="28"/>
        </w:rPr>
      </w:pP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出列席人員：如簽到單</w:t>
      </w:r>
    </w:p>
    <w:p w14:paraId="00000006" w14:textId="77777777" w:rsidR="00AC0167" w:rsidRPr="00D315A1" w:rsidRDefault="00D315A1">
      <w:pPr>
        <w:rPr>
          <w:rFonts w:ascii="標楷體" w:eastAsia="標楷體" w:hAnsi="標楷體"/>
          <w:b/>
          <w:bCs/>
          <w:sz w:val="28"/>
          <w:szCs w:val="28"/>
        </w:rPr>
      </w:pP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紀錄：</w:t>
      </w:r>
      <w:proofErr w:type="gramStart"/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陳映允</w:t>
      </w:r>
      <w:proofErr w:type="gramEnd"/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 xml:space="preserve"> 老師</w:t>
      </w:r>
    </w:p>
    <w:p w14:paraId="00000007" w14:textId="77777777" w:rsidR="00AC0167" w:rsidRPr="00D315A1" w:rsidRDefault="00AC0167">
      <w:pPr>
        <w:rPr>
          <w:rFonts w:ascii="標楷體" w:eastAsia="標楷體" w:hAnsi="標楷體"/>
          <w:b/>
          <w:bCs/>
          <w:sz w:val="28"/>
          <w:szCs w:val="28"/>
        </w:rPr>
      </w:pPr>
    </w:p>
    <w:p w14:paraId="00000008" w14:textId="77777777" w:rsidR="00AC0167" w:rsidRPr="00D315A1" w:rsidRDefault="00D315A1">
      <w:pPr>
        <w:rPr>
          <w:rFonts w:ascii="標楷體" w:eastAsia="標楷體" w:hAnsi="標楷體"/>
          <w:b/>
          <w:bCs/>
          <w:sz w:val="28"/>
          <w:szCs w:val="28"/>
        </w:rPr>
      </w:pP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壹、上次會議決議辦理情形：(無)</w:t>
      </w:r>
    </w:p>
    <w:p w14:paraId="00000009" w14:textId="77777777" w:rsidR="00AC0167" w:rsidRPr="00D315A1" w:rsidRDefault="00AC0167">
      <w:pPr>
        <w:rPr>
          <w:rFonts w:ascii="標楷體" w:eastAsia="標楷體" w:hAnsi="標楷體"/>
          <w:b/>
          <w:bCs/>
        </w:rPr>
      </w:pPr>
    </w:p>
    <w:p w14:paraId="0000000A" w14:textId="77777777" w:rsidR="00AC0167" w:rsidRPr="00D315A1" w:rsidRDefault="00D315A1">
      <w:pPr>
        <w:rPr>
          <w:rFonts w:ascii="標楷體" w:eastAsia="標楷體" w:hAnsi="標楷體"/>
          <w:b/>
          <w:bCs/>
          <w:sz w:val="28"/>
          <w:szCs w:val="28"/>
        </w:rPr>
      </w:pP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貳、各單位工作報告</w:t>
      </w:r>
    </w:p>
    <w:p w14:paraId="0000000B" w14:textId="77777777" w:rsidR="00AC0167" w:rsidRPr="00D315A1" w:rsidRDefault="00AC0167">
      <w:pPr>
        <w:rPr>
          <w:rFonts w:ascii="標楷體" w:eastAsia="標楷體" w:hAnsi="標楷體"/>
          <w:b/>
          <w:bCs/>
          <w:sz w:val="28"/>
          <w:szCs w:val="28"/>
        </w:rPr>
      </w:pPr>
    </w:p>
    <w:p w14:paraId="0000000C" w14:textId="77777777" w:rsidR="00AC0167" w:rsidRPr="00D315A1" w:rsidRDefault="00D315A1">
      <w:pPr>
        <w:rPr>
          <w:rFonts w:ascii="標楷體" w:eastAsia="標楷體" w:hAnsi="標楷體"/>
          <w:b/>
          <w:bCs/>
          <w:sz w:val="24"/>
          <w:szCs w:val="24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</w:rPr>
        <w:t>一、教官室</w:t>
      </w:r>
    </w:p>
    <w:p w14:paraId="0000000D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調查春暉專案特定人員與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賃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居生，再麻煩各位老師調查後繳交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至校安中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心。</w:t>
      </w:r>
    </w:p>
    <w:p w14:paraId="0000000E" w14:textId="77777777" w:rsidR="00AC0167" w:rsidRPr="00D315A1" w:rsidRDefault="00AC0167">
      <w:pPr>
        <w:rPr>
          <w:rFonts w:ascii="標楷體" w:eastAsia="標楷體" w:hAnsi="標楷體"/>
          <w:sz w:val="24"/>
          <w:szCs w:val="24"/>
        </w:rPr>
      </w:pPr>
    </w:p>
    <w:p w14:paraId="0000000F" w14:textId="77777777" w:rsidR="00AC0167" w:rsidRPr="00D315A1" w:rsidRDefault="00D315A1">
      <w:pPr>
        <w:rPr>
          <w:rFonts w:ascii="標楷體" w:eastAsia="標楷體" w:hAnsi="標楷體"/>
          <w:b/>
          <w:bCs/>
          <w:sz w:val="24"/>
          <w:szCs w:val="24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</w:rPr>
        <w:t>二、學</w:t>
      </w:r>
      <w:proofErr w:type="gramStart"/>
      <w:r w:rsidRPr="00D315A1">
        <w:rPr>
          <w:rFonts w:ascii="標楷體" w:eastAsia="標楷體" w:hAnsi="標楷體" w:cs="Arial Unicode MS"/>
          <w:b/>
          <w:bCs/>
          <w:sz w:val="24"/>
          <w:szCs w:val="24"/>
        </w:rPr>
        <w:t>務</w:t>
      </w:r>
      <w:proofErr w:type="gramEnd"/>
      <w:r w:rsidRPr="00D315A1">
        <w:rPr>
          <w:rFonts w:ascii="標楷體" w:eastAsia="標楷體" w:hAnsi="標楷體" w:cs="Arial Unicode MS"/>
          <w:b/>
          <w:bCs/>
          <w:sz w:val="24"/>
          <w:szCs w:val="24"/>
        </w:rPr>
        <w:t>處</w:t>
      </w:r>
    </w:p>
    <w:p w14:paraId="00000010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) 攸關師生權益，請老師們多加留意性平、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霸凌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、學生獎懲辦法。另外，請老師務必通報中離生。</w:t>
      </w:r>
    </w:p>
    <w:p w14:paraId="00000011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(二) 本學期新進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三位學創人員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，待報到後再介紹給各位老師們。</w:t>
      </w:r>
    </w:p>
    <w:p w14:paraId="00000012" w14:textId="77777777" w:rsidR="00AC0167" w:rsidRPr="00D315A1" w:rsidRDefault="00AC0167">
      <w:pPr>
        <w:ind w:left="720"/>
        <w:rPr>
          <w:rFonts w:ascii="標楷體" w:eastAsia="標楷體" w:hAnsi="標楷體"/>
          <w:sz w:val="24"/>
          <w:szCs w:val="24"/>
        </w:rPr>
      </w:pPr>
    </w:p>
    <w:p w14:paraId="00000013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  <w:shd w:val="clear" w:color="auto" w:fill="B7B7B7"/>
        </w:rPr>
        <w:t>訓育組</w:t>
      </w:r>
    </w:p>
    <w:p w14:paraId="00000014" w14:textId="75EC0E21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 xml:space="preserve">) </w:t>
      </w:r>
      <w:r>
        <w:rPr>
          <w:rFonts w:ascii="標楷體" w:eastAsia="標楷體" w:hAnsi="標楷體" w:cs="Arial Unicode MS"/>
          <w:sz w:val="24"/>
          <w:szCs w:val="24"/>
        </w:rPr>
        <w:t>模範生選舉事項(詳見模範生選舉辦法實施要點)</w:t>
      </w:r>
      <w:r w:rsidRPr="00D315A1">
        <w:rPr>
          <w:rFonts w:ascii="標楷體" w:eastAsia="標楷體" w:hAnsi="標楷體" w:cs="Arial Unicode MS"/>
          <w:sz w:val="24"/>
          <w:szCs w:val="24"/>
        </w:rPr>
        <w:t>已發放至導師們座位，</w:t>
      </w:r>
      <w:r>
        <w:rPr>
          <w:rFonts w:ascii="標楷體" w:eastAsia="標楷體" w:hAnsi="標楷體" w:cs="Arial Unicode MS"/>
          <w:sz w:val="24"/>
          <w:szCs w:val="24"/>
        </w:rPr>
        <w:t>也</w:t>
      </w:r>
      <w:r w:rsidRPr="00D315A1">
        <w:rPr>
          <w:rFonts w:ascii="標楷體" w:eastAsia="標楷體" w:hAnsi="標楷體" w:cs="Arial Unicode MS"/>
          <w:sz w:val="24"/>
          <w:szCs w:val="24"/>
        </w:rPr>
        <w:t>請老師鼓勵符合班級模範生資格之學生參選校模範生。</w:t>
      </w:r>
    </w:p>
    <w:p w14:paraId="00000015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(二) 3月4日(三)第四節為高二校外教學行前說明會，學生會於活動中心集合，高二導師請至行政大樓4樓會議室開會。</w:t>
      </w:r>
    </w:p>
    <w:p w14:paraId="00000016" w14:textId="26205B0B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 xml:space="preserve">(三) </w:t>
      </w:r>
      <w:r>
        <w:rPr>
          <w:rFonts w:ascii="標楷體" w:eastAsia="標楷體" w:hAnsi="標楷體" w:cs="Arial Unicode MS"/>
          <w:sz w:val="24"/>
          <w:szCs w:val="24"/>
        </w:rPr>
        <w:t>高三畢業生授獎實施要點如會議附件，請高三導師先行參考，並提</w:t>
      </w:r>
      <w:r w:rsidRPr="00D315A1">
        <w:rPr>
          <w:rFonts w:ascii="標楷體" w:eastAsia="標楷體" w:hAnsi="標楷體" w:cs="Arial Unicode MS"/>
          <w:sz w:val="24"/>
          <w:szCs w:val="24"/>
        </w:rPr>
        <w:t>醒同學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盡快銷過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，以免失去獲獎資格。</w:t>
      </w:r>
    </w:p>
    <w:p w14:paraId="00000017" w14:textId="77777777" w:rsidR="00AC0167" w:rsidRPr="00D315A1" w:rsidRDefault="00AC0167">
      <w:pPr>
        <w:rPr>
          <w:rFonts w:ascii="標楷體" w:eastAsia="標楷體" w:hAnsi="標楷體"/>
          <w:sz w:val="24"/>
          <w:szCs w:val="24"/>
        </w:rPr>
      </w:pPr>
    </w:p>
    <w:p w14:paraId="00000018" w14:textId="77777777" w:rsidR="00AC0167" w:rsidRPr="00D315A1" w:rsidRDefault="00D315A1">
      <w:pPr>
        <w:rPr>
          <w:rFonts w:ascii="標楷體" w:eastAsia="標楷體" w:hAnsi="標楷體"/>
          <w:b/>
          <w:bCs/>
          <w:sz w:val="24"/>
          <w:szCs w:val="24"/>
          <w:shd w:val="clear" w:color="auto" w:fill="B7B7B7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  <w:shd w:val="clear" w:color="auto" w:fill="B7B7B7"/>
        </w:rPr>
        <w:t>體育組</w:t>
      </w:r>
    </w:p>
    <w:p w14:paraId="00000019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) 班際球賽的比賽名單確認後，再公告至導師群組。</w:t>
      </w:r>
    </w:p>
    <w:p w14:paraId="0000001A" w14:textId="77777777" w:rsidR="00AC0167" w:rsidRPr="00D315A1" w:rsidRDefault="00AC0167">
      <w:pPr>
        <w:rPr>
          <w:rFonts w:ascii="標楷體" w:eastAsia="標楷體" w:hAnsi="標楷體"/>
          <w:sz w:val="24"/>
          <w:szCs w:val="24"/>
        </w:rPr>
      </w:pPr>
    </w:p>
    <w:p w14:paraId="0000001B" w14:textId="77777777" w:rsidR="00AC0167" w:rsidRPr="00D315A1" w:rsidRDefault="00D315A1">
      <w:pPr>
        <w:rPr>
          <w:rFonts w:ascii="標楷體" w:eastAsia="標楷體" w:hAnsi="標楷體"/>
          <w:b/>
          <w:bCs/>
          <w:sz w:val="24"/>
          <w:szCs w:val="24"/>
          <w:shd w:val="clear" w:color="auto" w:fill="B7B7B7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  <w:shd w:val="clear" w:color="auto" w:fill="B7B7B7"/>
        </w:rPr>
        <w:t>社團活動組</w:t>
      </w:r>
    </w:p>
    <w:p w14:paraId="0000001C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) 高一公民訓練分房名單已大致確認，經整理後會再將總表提供給導師。</w:t>
      </w:r>
    </w:p>
    <w:p w14:paraId="0000001D" w14:textId="77777777" w:rsidR="00AC0167" w:rsidRPr="00D315A1" w:rsidRDefault="00AC0167">
      <w:pPr>
        <w:rPr>
          <w:rFonts w:ascii="標楷體" w:eastAsia="標楷體" w:hAnsi="標楷體"/>
          <w:sz w:val="24"/>
          <w:szCs w:val="24"/>
        </w:rPr>
      </w:pPr>
    </w:p>
    <w:p w14:paraId="0000001E" w14:textId="77777777" w:rsidR="00AC0167" w:rsidRPr="00D315A1" w:rsidRDefault="00D315A1">
      <w:pPr>
        <w:rPr>
          <w:rFonts w:ascii="標楷體" w:eastAsia="標楷體" w:hAnsi="標楷體"/>
          <w:b/>
          <w:bCs/>
          <w:sz w:val="24"/>
          <w:szCs w:val="24"/>
          <w:shd w:val="clear" w:color="auto" w:fill="B7B7B7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  <w:shd w:val="clear" w:color="auto" w:fill="B7B7B7"/>
        </w:rPr>
        <w:t>衛生組</w:t>
      </w:r>
    </w:p>
    <w:p w14:paraId="0000001F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) 本學期營養午餐改由兩家廠商供應，每個月會進行更換。</w:t>
      </w:r>
    </w:p>
    <w:p w14:paraId="00000020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(二) 中午的整潔秩序比賽將改為針對人為垃圾及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走廊間湯汁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傾倒情況進行評分。</w:t>
      </w:r>
    </w:p>
    <w:p w14:paraId="00000021" w14:textId="77777777" w:rsidR="00AC0167" w:rsidRPr="00D315A1" w:rsidRDefault="00AC0167">
      <w:pPr>
        <w:rPr>
          <w:rFonts w:ascii="標楷體" w:eastAsia="標楷體" w:hAnsi="標楷體"/>
          <w:sz w:val="24"/>
          <w:szCs w:val="24"/>
        </w:rPr>
      </w:pPr>
    </w:p>
    <w:p w14:paraId="00000022" w14:textId="77777777" w:rsidR="00AC0167" w:rsidRPr="00D315A1" w:rsidRDefault="00D315A1">
      <w:pPr>
        <w:rPr>
          <w:rFonts w:ascii="標楷體" w:eastAsia="標楷體" w:hAnsi="標楷體"/>
          <w:b/>
          <w:bCs/>
          <w:sz w:val="24"/>
          <w:szCs w:val="24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</w:rPr>
        <w:lastRenderedPageBreak/>
        <w:t>三、教師會</w:t>
      </w:r>
    </w:p>
    <w:p w14:paraId="00000023" w14:textId="1FA7FAA5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) 若有意願加入</w:t>
      </w:r>
      <w:r w:rsidRPr="00BC4345">
        <w:rPr>
          <w:rFonts w:ascii="標楷體" w:eastAsia="標楷體" w:hAnsi="標楷體" w:cs="Arial Unicode MS"/>
          <w:sz w:val="24"/>
          <w:szCs w:val="24"/>
        </w:rPr>
        <w:t>屏</w:t>
      </w:r>
      <w:r w:rsidR="000E3DF5" w:rsidRPr="00BC4345">
        <w:rPr>
          <w:rFonts w:ascii="標楷體" w:eastAsia="標楷體" w:hAnsi="標楷體" w:cs="Arial Unicode MS" w:hint="eastAsia"/>
          <w:sz w:val="24"/>
          <w:szCs w:val="24"/>
        </w:rPr>
        <w:t>東</w:t>
      </w:r>
      <w:r w:rsidRPr="00BC4345">
        <w:rPr>
          <w:rFonts w:ascii="標楷體" w:eastAsia="標楷體" w:hAnsi="標楷體" w:cs="Arial Unicode MS"/>
          <w:sz w:val="24"/>
          <w:szCs w:val="24"/>
        </w:rPr>
        <w:t>教</w:t>
      </w:r>
      <w:r w:rsidR="000E3DF5" w:rsidRPr="00BC4345">
        <w:rPr>
          <w:rFonts w:ascii="標楷體" w:eastAsia="標楷體" w:hAnsi="標楷體" w:cs="Arial Unicode MS" w:hint="eastAsia"/>
          <w:sz w:val="24"/>
          <w:szCs w:val="24"/>
        </w:rPr>
        <w:t>師</w:t>
      </w:r>
      <w:r w:rsidRPr="00BC4345">
        <w:rPr>
          <w:rFonts w:ascii="標楷體" w:eastAsia="標楷體" w:hAnsi="標楷體" w:cs="Arial Unicode MS"/>
          <w:sz w:val="24"/>
          <w:szCs w:val="24"/>
        </w:rPr>
        <w:t>產</w:t>
      </w:r>
      <w:r w:rsidR="000E3DF5" w:rsidRPr="00BC4345">
        <w:rPr>
          <w:rFonts w:ascii="標楷體" w:eastAsia="標楷體" w:hAnsi="標楷體" w:cs="Arial Unicode MS" w:hint="eastAsia"/>
          <w:sz w:val="24"/>
          <w:szCs w:val="24"/>
        </w:rPr>
        <w:t>業工會</w:t>
      </w:r>
      <w:r w:rsidRPr="00D315A1">
        <w:rPr>
          <w:rFonts w:ascii="標楷體" w:eastAsia="標楷體" w:hAnsi="標楷體" w:cs="Arial Unicode MS"/>
          <w:sz w:val="24"/>
          <w:szCs w:val="24"/>
        </w:rPr>
        <w:t>的教師，仍可繼續加入。另外，有意願加入屏中教師會的老師也歡迎加入。</w:t>
      </w:r>
    </w:p>
    <w:p w14:paraId="00000024" w14:textId="77777777" w:rsidR="00AC0167" w:rsidRPr="00D315A1" w:rsidRDefault="00AC0167">
      <w:pPr>
        <w:rPr>
          <w:rFonts w:ascii="標楷體" w:eastAsia="標楷體" w:hAnsi="標楷體"/>
          <w:sz w:val="24"/>
          <w:szCs w:val="24"/>
        </w:rPr>
      </w:pPr>
    </w:p>
    <w:p w14:paraId="00000025" w14:textId="77777777" w:rsidR="00AC0167" w:rsidRPr="00D315A1" w:rsidRDefault="00D315A1">
      <w:pPr>
        <w:rPr>
          <w:rFonts w:ascii="標楷體" w:eastAsia="標楷體" w:hAnsi="標楷體"/>
          <w:b/>
          <w:bCs/>
          <w:sz w:val="24"/>
          <w:szCs w:val="24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</w:rPr>
        <w:t>四、仁愛基金會</w:t>
      </w:r>
    </w:p>
    <w:p w14:paraId="00000026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) 若有需要申請仁愛基金的同學，仍可向負責老師申請。</w:t>
      </w:r>
    </w:p>
    <w:p w14:paraId="00000027" w14:textId="77777777" w:rsidR="00AC0167" w:rsidRPr="00D315A1" w:rsidRDefault="00AC0167">
      <w:pPr>
        <w:rPr>
          <w:rFonts w:ascii="標楷體" w:eastAsia="標楷體" w:hAnsi="標楷體"/>
          <w:sz w:val="24"/>
          <w:szCs w:val="24"/>
        </w:rPr>
      </w:pPr>
    </w:p>
    <w:p w14:paraId="00000028" w14:textId="77777777" w:rsidR="00AC0167" w:rsidRPr="00D315A1" w:rsidRDefault="00D315A1">
      <w:pPr>
        <w:rPr>
          <w:rFonts w:ascii="標楷體" w:eastAsia="標楷體" w:hAnsi="標楷體"/>
          <w:b/>
          <w:bCs/>
          <w:sz w:val="24"/>
          <w:szCs w:val="24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</w:rPr>
        <w:t>五、教務處</w:t>
      </w:r>
    </w:p>
    <w:p w14:paraId="00000029" w14:textId="423A048B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 xml:space="preserve">) </w:t>
      </w:r>
      <w:r>
        <w:rPr>
          <w:rFonts w:ascii="標楷體" w:eastAsia="標楷體" w:hAnsi="標楷體" w:cs="Arial Unicode MS"/>
          <w:sz w:val="24"/>
          <w:szCs w:val="24"/>
        </w:rPr>
        <w:t>本週三及下週三全校課諮師將入班宣導，以及</w:t>
      </w:r>
      <w:r w:rsidRPr="00D315A1">
        <w:rPr>
          <w:rFonts w:ascii="標楷體" w:eastAsia="標楷體" w:hAnsi="標楷體" w:cs="Arial Unicode MS"/>
          <w:sz w:val="24"/>
          <w:szCs w:val="24"/>
        </w:rPr>
        <w:t>各年級會有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選組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暨學習歷程檔案製作宣導。另有學習歷程檔案工作小組將於明天中午開會，再麻煩老師出席。</w:t>
      </w:r>
    </w:p>
    <w:p w14:paraId="0000002A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(二) 會考後有至國中宣傳的需求，再邀請有意願的老師參與。</w:t>
      </w:r>
    </w:p>
    <w:p w14:paraId="0000002B" w14:textId="77777777" w:rsidR="00AC0167" w:rsidRPr="00D315A1" w:rsidRDefault="00AC0167">
      <w:pPr>
        <w:rPr>
          <w:rFonts w:ascii="標楷體" w:eastAsia="標楷體" w:hAnsi="標楷體"/>
          <w:sz w:val="24"/>
          <w:szCs w:val="24"/>
        </w:rPr>
      </w:pPr>
    </w:p>
    <w:p w14:paraId="0000002C" w14:textId="77777777" w:rsidR="00AC0167" w:rsidRPr="00D315A1" w:rsidRDefault="00D315A1">
      <w:pPr>
        <w:rPr>
          <w:rFonts w:ascii="標楷體" w:eastAsia="標楷體" w:hAnsi="標楷體"/>
          <w:b/>
          <w:bCs/>
          <w:sz w:val="24"/>
          <w:szCs w:val="24"/>
        </w:rPr>
      </w:pPr>
      <w:r w:rsidRPr="00D315A1">
        <w:rPr>
          <w:rFonts w:ascii="標楷體" w:eastAsia="標楷體" w:hAnsi="標楷體" w:cs="Arial Unicode MS"/>
          <w:b/>
          <w:bCs/>
          <w:sz w:val="24"/>
          <w:szCs w:val="24"/>
        </w:rPr>
        <w:t>六、輔導室</w:t>
      </w:r>
    </w:p>
    <w:p w14:paraId="0000002D" w14:textId="7ED99226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 xml:space="preserve">) </w:t>
      </w:r>
      <w:r>
        <w:rPr>
          <w:rFonts w:ascii="標楷體" w:eastAsia="標楷體" w:hAnsi="標楷體" w:cs="Arial Unicode MS"/>
          <w:sz w:val="24"/>
          <w:szCs w:val="24"/>
        </w:rPr>
        <w:t>本學期預計邀請特殊選才上榜生分享</w:t>
      </w:r>
      <w:r w:rsidRPr="00D315A1">
        <w:rPr>
          <w:rFonts w:ascii="標楷體" w:eastAsia="標楷體" w:hAnsi="標楷體" w:cs="Arial Unicode MS"/>
          <w:sz w:val="24"/>
          <w:szCs w:val="24"/>
        </w:rPr>
        <w:t>，</w:t>
      </w:r>
      <w:r>
        <w:rPr>
          <w:rFonts w:ascii="標楷體" w:eastAsia="標楷體" w:hAnsi="標楷體" w:cs="Arial Unicode MS"/>
          <w:sz w:val="24"/>
          <w:szCs w:val="24"/>
        </w:rPr>
        <w:t>講座</w:t>
      </w:r>
      <w:r w:rsidRPr="00D315A1">
        <w:rPr>
          <w:rFonts w:ascii="標楷體" w:eastAsia="標楷體" w:hAnsi="標楷體" w:cs="Arial Unicode MS"/>
          <w:sz w:val="24"/>
          <w:szCs w:val="24"/>
        </w:rPr>
        <w:t>正在籌備中，屆時會公告讓導師知悉。</w:t>
      </w:r>
    </w:p>
    <w:p w14:paraId="0000002E" w14:textId="77777777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(二) 輔導室與專業心理師合作進行微課程，內容有關辨識與提早預警有狀況的學生，請導師多多宣導學生參與該課程。</w:t>
      </w:r>
    </w:p>
    <w:p w14:paraId="0000002F" w14:textId="77777777" w:rsidR="00AC0167" w:rsidRPr="00D315A1" w:rsidRDefault="00AC0167">
      <w:pPr>
        <w:rPr>
          <w:rFonts w:ascii="標楷體" w:eastAsia="標楷體" w:hAnsi="標楷體"/>
          <w:sz w:val="24"/>
          <w:szCs w:val="24"/>
        </w:rPr>
      </w:pPr>
    </w:p>
    <w:p w14:paraId="00000030" w14:textId="77777777" w:rsidR="00AC0167" w:rsidRPr="00D315A1" w:rsidRDefault="00D315A1">
      <w:pPr>
        <w:rPr>
          <w:rFonts w:ascii="標楷體" w:eastAsia="標楷體" w:hAnsi="標楷體"/>
          <w:b/>
          <w:bCs/>
          <w:sz w:val="28"/>
          <w:szCs w:val="28"/>
        </w:rPr>
      </w:pP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參、主席致詞</w:t>
      </w:r>
    </w:p>
    <w:p w14:paraId="00000031" w14:textId="7F0C5671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) 開學典禮已向學生說明新的目標，</w:t>
      </w:r>
      <w:r>
        <w:rPr>
          <w:rFonts w:ascii="標楷體" w:eastAsia="標楷體" w:hAnsi="標楷體" w:cs="Arial Unicode MS"/>
          <w:sz w:val="24"/>
          <w:szCs w:val="24"/>
        </w:rPr>
        <w:t>特別勉勵高三升</w:t>
      </w:r>
      <w:r w:rsidRPr="00D315A1">
        <w:rPr>
          <w:rFonts w:ascii="標楷體" w:eastAsia="標楷體" w:hAnsi="標楷體" w:cs="Arial Unicode MS"/>
          <w:sz w:val="24"/>
          <w:szCs w:val="24"/>
        </w:rPr>
        <w:t>大學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學測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放榜不是結束，仍有繁星、個人申請及分科測驗。</w:t>
      </w:r>
      <w:r>
        <w:rPr>
          <w:rFonts w:ascii="標楷體" w:eastAsia="標楷體" w:hAnsi="標楷體" w:cs="Arial Unicode MS"/>
          <w:sz w:val="24"/>
          <w:szCs w:val="24"/>
        </w:rPr>
        <w:t>也提醒</w:t>
      </w:r>
      <w:r w:rsidRPr="00D315A1">
        <w:rPr>
          <w:rFonts w:ascii="標楷體" w:eastAsia="標楷體" w:hAnsi="標楷體" w:cs="Arial Unicode MS"/>
          <w:sz w:val="24"/>
          <w:szCs w:val="24"/>
        </w:rPr>
        <w:t>部分學生可能無法畢業與規劃重考，再拜託高三導師們提供經驗、引導，並一路陪伴學生。</w:t>
      </w:r>
    </w:p>
    <w:p w14:paraId="00000032" w14:textId="437CD304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(二) 鼓勵高二學生專注於課業上，可以到學校K書中心或</w:t>
      </w:r>
      <w:r>
        <w:rPr>
          <w:rFonts w:ascii="標楷體" w:eastAsia="標楷體" w:hAnsi="標楷體" w:cs="Arial Unicode MS"/>
          <w:sz w:val="24"/>
          <w:szCs w:val="24"/>
        </w:rPr>
        <w:t>申請宿舍增加衝刺動力。高一學生將</w:t>
      </w:r>
      <w:proofErr w:type="gramStart"/>
      <w:r>
        <w:rPr>
          <w:rFonts w:ascii="標楷體" w:eastAsia="標楷體" w:hAnsi="標楷體" w:cs="Arial Unicode MS"/>
          <w:sz w:val="24"/>
          <w:szCs w:val="24"/>
        </w:rPr>
        <w:t>進行</w:t>
      </w:r>
      <w:r w:rsidRPr="00D315A1">
        <w:rPr>
          <w:rFonts w:ascii="標楷體" w:eastAsia="標楷體" w:hAnsi="標楷體" w:cs="Arial Unicode MS"/>
          <w:sz w:val="24"/>
          <w:szCs w:val="24"/>
        </w:rPr>
        <w:t>選組分流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，再請老師們引導協助。</w:t>
      </w:r>
    </w:p>
    <w:p w14:paraId="00000033" w14:textId="46F0FC4E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 xml:space="preserve">(三) </w:t>
      </w:r>
      <w:r>
        <w:rPr>
          <w:rFonts w:ascii="標楷體" w:eastAsia="標楷體" w:hAnsi="標楷體" w:cs="Arial Unicode MS"/>
          <w:sz w:val="24"/>
          <w:szCs w:val="24"/>
        </w:rPr>
        <w:t>感謝總務處將行政大樓演講廳</w:t>
      </w:r>
      <w:r w:rsidRPr="00D315A1">
        <w:rPr>
          <w:rFonts w:ascii="標楷體" w:eastAsia="標楷體" w:hAnsi="標楷體" w:cs="Arial Unicode MS"/>
          <w:sz w:val="24"/>
          <w:szCs w:val="24"/>
        </w:rPr>
        <w:t>的桌子更新完畢。</w:t>
      </w:r>
    </w:p>
    <w:p w14:paraId="00000034" w14:textId="77777777" w:rsidR="00AC0167" w:rsidRPr="00D315A1" w:rsidRDefault="00AC0167">
      <w:pPr>
        <w:rPr>
          <w:rFonts w:ascii="標楷體" w:eastAsia="標楷體" w:hAnsi="標楷體"/>
          <w:b/>
          <w:bCs/>
          <w:sz w:val="28"/>
          <w:szCs w:val="28"/>
        </w:rPr>
      </w:pPr>
    </w:p>
    <w:p w14:paraId="00000035" w14:textId="77777777" w:rsidR="00AC0167" w:rsidRPr="00D315A1" w:rsidRDefault="00D315A1">
      <w:pPr>
        <w:rPr>
          <w:rFonts w:ascii="標楷體" w:eastAsia="標楷體" w:hAnsi="標楷體"/>
          <w:b/>
          <w:bCs/>
          <w:sz w:val="28"/>
          <w:szCs w:val="28"/>
        </w:rPr>
      </w:pPr>
      <w:r w:rsidRPr="00D315A1">
        <w:rPr>
          <w:rFonts w:ascii="標楷體" w:eastAsia="標楷體" w:hAnsi="標楷體" w:cs="Arial Unicode MS"/>
          <w:b/>
          <w:bCs/>
          <w:sz w:val="28"/>
          <w:szCs w:val="28"/>
        </w:rPr>
        <w:t>肆、臨時動議</w:t>
      </w:r>
    </w:p>
    <w:p w14:paraId="00000036" w14:textId="73D79653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(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一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 xml:space="preserve">) </w:t>
      </w:r>
      <w:proofErr w:type="gramStart"/>
      <w:r>
        <w:rPr>
          <w:rFonts w:ascii="標楷體" w:eastAsia="標楷體" w:hAnsi="標楷體" w:cs="Arial Unicode MS"/>
          <w:sz w:val="24"/>
          <w:szCs w:val="24"/>
        </w:rPr>
        <w:t>蕭</w:t>
      </w:r>
      <w:proofErr w:type="gramEnd"/>
      <w:r>
        <w:rPr>
          <w:rFonts w:ascii="標楷體" w:eastAsia="標楷體" w:hAnsi="標楷體" w:cs="Arial Unicode MS"/>
          <w:sz w:val="24"/>
          <w:szCs w:val="24"/>
        </w:rPr>
        <w:t>師：有學生反映上學期幹部的獎懲紀錄尚未登錄，在這裡想詢問生輔組能否建立機制，期末</w:t>
      </w:r>
      <w:r w:rsidRPr="00D315A1">
        <w:rPr>
          <w:rFonts w:ascii="標楷體" w:eastAsia="標楷體" w:hAnsi="標楷體" w:cs="Arial Unicode MS"/>
          <w:sz w:val="24"/>
          <w:szCs w:val="24"/>
        </w:rPr>
        <w:t>能讓學生收到獎懲紀錄</w:t>
      </w:r>
      <w:r>
        <w:rPr>
          <w:rFonts w:ascii="標楷體" w:eastAsia="標楷體" w:hAnsi="標楷體" w:cs="Arial Unicode MS"/>
          <w:sz w:val="24"/>
          <w:szCs w:val="24"/>
        </w:rPr>
        <w:t>並進行確認</w:t>
      </w:r>
      <w:r w:rsidRPr="00D315A1">
        <w:rPr>
          <w:rFonts w:ascii="標楷體" w:eastAsia="標楷體" w:hAnsi="標楷體" w:cs="Arial Unicode MS"/>
          <w:sz w:val="24"/>
          <w:szCs w:val="24"/>
        </w:rPr>
        <w:t>。</w:t>
      </w:r>
    </w:p>
    <w:p w14:paraId="00000037" w14:textId="7F44D36E" w:rsidR="00AC0167" w:rsidRPr="00D315A1" w:rsidRDefault="00D315A1">
      <w:pPr>
        <w:rPr>
          <w:rFonts w:ascii="標楷體" w:eastAsia="標楷體" w:hAnsi="標楷體"/>
          <w:sz w:val="24"/>
          <w:szCs w:val="24"/>
        </w:rPr>
      </w:pPr>
      <w:r w:rsidRPr="00D315A1">
        <w:rPr>
          <w:rFonts w:ascii="標楷體" w:eastAsia="標楷體" w:hAnsi="標楷體" w:cs="Arial Unicode MS"/>
          <w:sz w:val="24"/>
          <w:szCs w:val="24"/>
        </w:rPr>
        <w:t>學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務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主任回覆：我們將進行確認，也</w:t>
      </w:r>
      <w:r>
        <w:rPr>
          <w:rFonts w:ascii="標楷體" w:eastAsia="標楷體" w:hAnsi="標楷體" w:cs="Arial Unicode MS"/>
          <w:sz w:val="24"/>
          <w:szCs w:val="24"/>
        </w:rPr>
        <w:t>可以請學生</w:t>
      </w:r>
      <w:r w:rsidRPr="00D315A1">
        <w:rPr>
          <w:rFonts w:ascii="標楷體" w:eastAsia="標楷體" w:hAnsi="標楷體" w:cs="Arial Unicode MS"/>
          <w:sz w:val="24"/>
          <w:szCs w:val="24"/>
        </w:rPr>
        <w:t>直接到學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務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處反映。另外，公假或</w:t>
      </w:r>
      <w:proofErr w:type="gramStart"/>
      <w:r w:rsidRPr="00D315A1">
        <w:rPr>
          <w:rFonts w:ascii="標楷體" w:eastAsia="標楷體" w:hAnsi="標楷體" w:cs="Arial Unicode MS"/>
          <w:sz w:val="24"/>
          <w:szCs w:val="24"/>
        </w:rPr>
        <w:t>其他跨處室</w:t>
      </w:r>
      <w:proofErr w:type="gramEnd"/>
      <w:r w:rsidRPr="00D315A1">
        <w:rPr>
          <w:rFonts w:ascii="標楷體" w:eastAsia="標楷體" w:hAnsi="標楷體" w:cs="Arial Unicode MS"/>
          <w:sz w:val="24"/>
          <w:szCs w:val="24"/>
        </w:rPr>
        <w:t>的獎懲審核會需要比較久的時間，再請老師們予以協助。</w:t>
      </w:r>
    </w:p>
    <w:sectPr w:rsidR="00AC0167" w:rsidRPr="00D315A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DE4026" w14:textId="77777777" w:rsidR="009C450B" w:rsidRDefault="009C450B" w:rsidP="00BC4345">
      <w:pPr>
        <w:spacing w:line="240" w:lineRule="auto"/>
      </w:pPr>
      <w:r>
        <w:separator/>
      </w:r>
    </w:p>
  </w:endnote>
  <w:endnote w:type="continuationSeparator" w:id="0">
    <w:p w14:paraId="2C02B01F" w14:textId="77777777" w:rsidR="009C450B" w:rsidRDefault="009C450B" w:rsidP="00BC43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" w:subsetted="1" w:fontKey="{359D7D79-02EE-4469-90C0-2824D340BBCB}"/>
    <w:embedBold r:id="rId2" w:subsetted="1" w:fontKey="{55D58920-7F92-469C-8E05-4AEBBBD6ED0E}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4FC4A399-92DD-49BA-81C4-6B53191A733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789E2B84-9A4A-4CF8-B969-701816706D3E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EFEA35" w14:textId="77777777" w:rsidR="009C450B" w:rsidRDefault="009C450B" w:rsidP="00BC4345">
      <w:pPr>
        <w:spacing w:line="240" w:lineRule="auto"/>
      </w:pPr>
      <w:r>
        <w:separator/>
      </w:r>
    </w:p>
  </w:footnote>
  <w:footnote w:type="continuationSeparator" w:id="0">
    <w:p w14:paraId="4D131D46" w14:textId="77777777" w:rsidR="009C450B" w:rsidRDefault="009C450B" w:rsidP="00BC434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167"/>
    <w:rsid w:val="000E3DF5"/>
    <w:rsid w:val="00123266"/>
    <w:rsid w:val="009C450B"/>
    <w:rsid w:val="00AC0167"/>
    <w:rsid w:val="00BC4345"/>
    <w:rsid w:val="00D3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7EC42"/>
  <w15:docId w15:val="{32D3BEDE-0BBC-41D6-B5FD-F84DBE359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EastAsia" w:hAnsi="Arial" w:cs="Arial"/>
        <w:sz w:val="22"/>
        <w:szCs w:val="22"/>
        <w:lang w:val="en-US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paragraph" w:styleId="a5">
    <w:name w:val="header"/>
    <w:basedOn w:val="a"/>
    <w:link w:val="a6"/>
    <w:uiPriority w:val="99"/>
    <w:unhideWhenUsed/>
    <w:rsid w:val="00BC4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C4345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C43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C43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183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2026-03-04T01:30:00Z</cp:lastPrinted>
  <dcterms:created xsi:type="dcterms:W3CDTF">2026-03-04T01:25:00Z</dcterms:created>
  <dcterms:modified xsi:type="dcterms:W3CDTF">2026-03-04T01:30:00Z</dcterms:modified>
</cp:coreProperties>
</file>